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AA" w:rsidRDefault="003228C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13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13"/>
          <w:sz w:val="36"/>
          <w:szCs w:val="36"/>
        </w:rPr>
        <w:t>关于做好</w:t>
      </w:r>
      <w:r>
        <w:rPr>
          <w:rFonts w:ascii="华文中宋" w:eastAsia="华文中宋" w:hAnsi="华文中宋" w:cs="华文中宋" w:hint="eastAsia"/>
          <w:b/>
          <w:bCs/>
          <w:color w:val="000000"/>
          <w:kern w:val="13"/>
          <w:sz w:val="36"/>
          <w:szCs w:val="36"/>
        </w:rPr>
        <w:t>202</w:t>
      </w:r>
      <w:r>
        <w:rPr>
          <w:rFonts w:ascii="华文中宋" w:eastAsia="华文中宋" w:hAnsi="华文中宋" w:cs="华文中宋" w:hint="eastAsia"/>
          <w:b/>
          <w:bCs/>
          <w:color w:val="000000"/>
          <w:kern w:val="13"/>
          <w:sz w:val="36"/>
          <w:szCs w:val="36"/>
        </w:rPr>
        <w:t>3</w:t>
      </w:r>
      <w:r>
        <w:rPr>
          <w:rFonts w:ascii="华文中宋" w:eastAsia="华文中宋" w:hAnsi="华文中宋" w:cs="华文中宋" w:hint="eastAsia"/>
          <w:b/>
          <w:bCs/>
          <w:color w:val="000000"/>
          <w:kern w:val="13"/>
          <w:sz w:val="36"/>
          <w:szCs w:val="36"/>
        </w:rPr>
        <w:t>年家庭经济困难学生</w:t>
      </w:r>
    </w:p>
    <w:p w:rsidR="00D229AA" w:rsidRDefault="003228C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13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13"/>
          <w:sz w:val="36"/>
          <w:szCs w:val="36"/>
        </w:rPr>
        <w:t>学费、住宿费减免工作的通知</w:t>
      </w:r>
    </w:p>
    <w:p w:rsidR="003228C1" w:rsidRDefault="003228C1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D229AA" w:rsidRDefault="003228C1">
      <w:pPr>
        <w:spacing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color w:val="000000"/>
          <w:sz w:val="32"/>
          <w:szCs w:val="32"/>
        </w:rPr>
        <w:t>为</w:t>
      </w:r>
      <w:r>
        <w:rPr>
          <w:rFonts w:ascii="仿宋" w:eastAsia="仿宋" w:hAnsi="仿宋"/>
          <w:color w:val="000000"/>
          <w:sz w:val="32"/>
          <w:szCs w:val="32"/>
        </w:rPr>
        <w:t>切实解决家庭经济困难学生实际困难，</w:t>
      </w:r>
      <w:r>
        <w:rPr>
          <w:rFonts w:ascii="仿宋" w:eastAsia="仿宋" w:hAnsi="仿宋" w:hint="eastAsia"/>
          <w:color w:val="000000"/>
          <w:sz w:val="32"/>
          <w:szCs w:val="32"/>
        </w:rPr>
        <w:t>帮助</w:t>
      </w:r>
      <w:r>
        <w:rPr>
          <w:rFonts w:ascii="仿宋" w:eastAsia="仿宋" w:hAnsi="仿宋"/>
          <w:color w:val="000000"/>
          <w:sz w:val="32"/>
          <w:szCs w:val="32"/>
        </w:rPr>
        <w:t>他们</w:t>
      </w:r>
      <w:r>
        <w:rPr>
          <w:rFonts w:ascii="仿宋" w:eastAsia="仿宋" w:hAnsi="仿宋" w:hint="eastAsia"/>
          <w:color w:val="000000"/>
          <w:sz w:val="32"/>
          <w:szCs w:val="32"/>
        </w:rPr>
        <w:t>顺利完成学业，根据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《首都师范大学家庭经济困难学生减免学费、住宿费暂行办法（修订稿）》学发〔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29</w:t>
      </w:r>
      <w:r>
        <w:rPr>
          <w:rFonts w:ascii="仿宋" w:eastAsia="仿宋" w:hAnsi="仿宋" w:hint="eastAsia"/>
          <w:color w:val="000000"/>
          <w:sz w:val="32"/>
          <w:szCs w:val="32"/>
        </w:rPr>
        <w:t>号文件</w:t>
      </w:r>
      <w:r>
        <w:rPr>
          <w:rFonts w:ascii="仿宋" w:eastAsia="仿宋" w:hAnsi="仿宋"/>
          <w:color w:val="000000"/>
          <w:sz w:val="32"/>
          <w:szCs w:val="32"/>
        </w:rPr>
        <w:t>的相关规定</w:t>
      </w:r>
      <w:r>
        <w:rPr>
          <w:rFonts w:ascii="仿宋" w:eastAsia="仿宋" w:hAnsi="仿宋" w:hint="eastAsia"/>
          <w:color w:val="000000"/>
          <w:sz w:val="32"/>
          <w:szCs w:val="32"/>
        </w:rPr>
        <w:t>，现开展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年家庭经济困难学生学费、住宿费减免工作。</w:t>
      </w:r>
    </w:p>
    <w:bookmarkEnd w:id="0"/>
    <w:p w:rsidR="00D229AA" w:rsidRDefault="003228C1">
      <w:pPr>
        <w:spacing w:line="560" w:lineRule="exact"/>
        <w:ind w:left="562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一、申请条件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减免为直接全部或部分免除</w:t>
      </w:r>
      <w:r>
        <w:rPr>
          <w:rFonts w:ascii="仿宋" w:eastAsia="仿宋" w:hAnsi="仿宋" w:cs="仿宋" w:hint="eastAsia"/>
          <w:sz w:val="32"/>
          <w:szCs w:val="32"/>
        </w:rPr>
        <w:t>2023-2024</w:t>
      </w:r>
      <w:r>
        <w:rPr>
          <w:rFonts w:ascii="仿宋" w:eastAsia="仿宋" w:hAnsi="仿宋" w:cs="仿宋" w:hint="eastAsia"/>
          <w:sz w:val="32"/>
          <w:szCs w:val="32"/>
        </w:rPr>
        <w:t>学年的学费、住宿费，申请对象为</w:t>
      </w:r>
      <w:r>
        <w:rPr>
          <w:rFonts w:ascii="仿宋" w:eastAsia="仿宋" w:hAnsi="仿宋"/>
          <w:sz w:val="32"/>
          <w:szCs w:val="32"/>
        </w:rPr>
        <w:t>经过学校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-202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学年</w:t>
      </w:r>
      <w:r>
        <w:rPr>
          <w:rFonts w:ascii="仿宋" w:eastAsia="仿宋" w:hAnsi="仿宋"/>
          <w:sz w:val="32"/>
          <w:szCs w:val="32"/>
        </w:rPr>
        <w:t>家庭经济困难认定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认定等级为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特别困难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一、二、三年级本科生和一、二年级专科生，</w:t>
      </w:r>
      <w:r>
        <w:rPr>
          <w:rFonts w:ascii="仿宋" w:eastAsia="仿宋" w:hAnsi="仿宋" w:hint="eastAsia"/>
          <w:sz w:val="32"/>
          <w:szCs w:val="32"/>
        </w:rPr>
        <w:t>且具备下列条件之一：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）父母双亡，家庭生活以救济为主，无其它经济来源和资</w:t>
      </w:r>
      <w:r>
        <w:rPr>
          <w:rFonts w:ascii="仿宋" w:eastAsia="仿宋" w:hAnsi="仿宋" w:hint="eastAsia"/>
          <w:sz w:val="32"/>
          <w:szCs w:val="32"/>
        </w:rPr>
        <w:t>助；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残疾学生，学生本人有残疾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持有残疾证；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）国家法令规定的抚恤、优待对象（如烈士子女、优抚家庭子女等）；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）接受西部助学工程资助的学生；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）来自偏远地区的家庭经济特别困难的学生；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hint="eastAsia"/>
          <w:color w:val="000000"/>
          <w:sz w:val="32"/>
          <w:szCs w:val="32"/>
        </w:rPr>
        <w:t>）因不可抗力（自然灾害、重大疫情）导致家庭经济特别困难的学生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学生本人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直系亲属</w:t>
      </w:r>
      <w:r>
        <w:rPr>
          <w:rFonts w:ascii="仿宋" w:eastAsia="仿宋" w:hAnsi="仿宋" w:hint="eastAsia"/>
          <w:sz w:val="32"/>
          <w:szCs w:val="32"/>
        </w:rPr>
        <w:t>患</w:t>
      </w:r>
      <w:r>
        <w:rPr>
          <w:rFonts w:ascii="仿宋" w:eastAsia="仿宋" w:hAnsi="仿宋"/>
          <w:sz w:val="32"/>
          <w:szCs w:val="32"/>
        </w:rPr>
        <w:t>重疾或突发意外情况不属于不可抗力）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>
        <w:rPr>
          <w:rFonts w:ascii="仿宋" w:eastAsia="仿宋" w:hAnsi="仿宋"/>
          <w:color w:val="000000"/>
          <w:sz w:val="32"/>
          <w:szCs w:val="32"/>
        </w:rPr>
        <w:t>存在</w:t>
      </w:r>
      <w:r>
        <w:rPr>
          <w:rFonts w:ascii="仿宋" w:eastAsia="仿宋" w:hAnsi="仿宋" w:hint="eastAsia"/>
          <w:color w:val="000000"/>
          <w:sz w:val="32"/>
          <w:szCs w:val="32"/>
        </w:rPr>
        <w:t>下列情况之一的</w:t>
      </w:r>
      <w:r>
        <w:rPr>
          <w:rFonts w:ascii="仿宋" w:eastAsia="仿宋" w:hAnsi="仿宋"/>
          <w:color w:val="000000"/>
          <w:sz w:val="32"/>
          <w:szCs w:val="32"/>
        </w:rPr>
        <w:t>学生</w:t>
      </w:r>
      <w:r>
        <w:rPr>
          <w:rFonts w:ascii="仿宋" w:eastAsia="仿宋" w:hAnsi="仿宋" w:hint="eastAsia"/>
          <w:color w:val="000000"/>
          <w:sz w:val="32"/>
          <w:szCs w:val="32"/>
        </w:rPr>
        <w:t>，不予减免：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）因本人原因延长学制的；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因违反校规校纪，</w:t>
      </w:r>
      <w:r>
        <w:rPr>
          <w:rFonts w:ascii="仿宋" w:eastAsia="仿宋" w:hAnsi="仿宋" w:cs="仿宋" w:hint="eastAsia"/>
          <w:sz w:val="32"/>
          <w:szCs w:val="32"/>
        </w:rPr>
        <w:t>接受处分尚未解除的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在参评过程中，</w:t>
      </w:r>
      <w:r>
        <w:rPr>
          <w:rFonts w:ascii="仿宋" w:eastAsia="仿宋" w:hAnsi="仿宋" w:cs="仿宋" w:hint="eastAsia"/>
          <w:sz w:val="32"/>
          <w:szCs w:val="32"/>
        </w:rPr>
        <w:t>存在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诚信行为的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）存在</w:t>
      </w:r>
      <w:r>
        <w:rPr>
          <w:rFonts w:ascii="仿宋" w:eastAsia="仿宋" w:hAnsi="仿宋" w:cs="仿宋" w:hint="eastAsia"/>
          <w:sz w:val="32"/>
          <w:szCs w:val="32"/>
        </w:rPr>
        <w:t>挥霍浪费等行为的；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接受公益事业或慈善机构资助，其受助金额远超过应缴学费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住宿费的。</w:t>
      </w:r>
    </w:p>
    <w:p w:rsidR="00D229AA" w:rsidRDefault="003228C1">
      <w:pPr>
        <w:spacing w:line="56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二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、工作安排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本人申请。根据减免的申请条件，由学生本人向院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系</w:t>
      </w:r>
      <w:r>
        <w:rPr>
          <w:rFonts w:ascii="仿宋" w:eastAsia="仿宋" w:hAnsi="仿宋"/>
          <w:color w:val="000000"/>
          <w:sz w:val="32"/>
          <w:szCs w:val="32"/>
        </w:rPr>
        <w:t>)</w:t>
      </w:r>
      <w:r>
        <w:rPr>
          <w:rFonts w:ascii="仿宋" w:eastAsia="仿宋" w:hAnsi="仿宋" w:hint="eastAsia"/>
          <w:color w:val="000000"/>
          <w:sz w:val="32"/>
          <w:szCs w:val="32"/>
        </w:rPr>
        <w:t>提出书面申请，提交《首都师范大学家庭经济困难学生学费、住宿费减免申请表》（附件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）及</w:t>
      </w:r>
      <w:r>
        <w:rPr>
          <w:rFonts w:ascii="仿宋" w:eastAsia="仿宋" w:hAnsi="仿宋" w:cs="仿宋" w:hint="eastAsia"/>
          <w:sz w:val="32"/>
          <w:szCs w:val="32"/>
        </w:rPr>
        <w:t>个人情况汇报（包括思想品德，学业情况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勤工助学、社会实践和</w:t>
      </w:r>
      <w:r>
        <w:rPr>
          <w:rFonts w:ascii="仿宋" w:eastAsia="仿宋" w:hAnsi="仿宋" w:cs="仿宋" w:hint="eastAsia"/>
          <w:sz w:val="32"/>
          <w:szCs w:val="32"/>
        </w:rPr>
        <w:t>志愿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 w:hint="eastAsia"/>
          <w:sz w:val="32"/>
          <w:szCs w:val="32"/>
        </w:rPr>
        <w:t>情况）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班级民主评议。班级资助评议</w:t>
      </w:r>
      <w:r>
        <w:rPr>
          <w:rFonts w:ascii="仿宋" w:eastAsia="仿宋" w:hAnsi="仿宋" w:hint="eastAsia"/>
          <w:color w:val="000000"/>
          <w:sz w:val="32"/>
          <w:szCs w:val="32"/>
        </w:rPr>
        <w:t>小组对申请人进行民主评议，半数以上同意方可通过。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院系初审。院（系）资助工作领导小组对班级</w:t>
      </w:r>
      <w:r>
        <w:rPr>
          <w:rFonts w:ascii="仿宋" w:eastAsia="仿宋" w:hAnsi="仿宋"/>
          <w:color w:val="000000"/>
          <w:sz w:val="32"/>
          <w:szCs w:val="32"/>
        </w:rPr>
        <w:t>民主</w:t>
      </w:r>
      <w:r>
        <w:rPr>
          <w:rFonts w:ascii="仿宋" w:eastAsia="仿宋" w:hAnsi="仿宋" w:hint="eastAsia"/>
          <w:color w:val="000000"/>
          <w:sz w:val="32"/>
          <w:szCs w:val="32"/>
        </w:rPr>
        <w:t>评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议结果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进行审查，经审查符合减免条件的，以适当方式在适当范围内公示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个工作日。对公示期内提出异议的学生，应重新审查。公示期满且无异议后报学生资助管理中心审核。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学校评审。</w:t>
      </w:r>
      <w:r>
        <w:rPr>
          <w:rFonts w:ascii="仿宋" w:eastAsia="仿宋" w:hAnsi="仿宋"/>
          <w:color w:val="000000"/>
          <w:sz w:val="32"/>
          <w:szCs w:val="32"/>
        </w:rPr>
        <w:t>学校成立家庭经济困难学生学费、住宿费减免工作评审委员会，对</w:t>
      </w:r>
      <w:r>
        <w:rPr>
          <w:rFonts w:ascii="仿宋" w:eastAsia="仿宋" w:hAnsi="仿宋" w:hint="eastAsia"/>
          <w:color w:val="000000"/>
          <w:sz w:val="32"/>
          <w:szCs w:val="32"/>
        </w:rPr>
        <w:t>院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系</w:t>
      </w:r>
      <w:r>
        <w:rPr>
          <w:rFonts w:ascii="仿宋" w:eastAsia="仿宋" w:hAnsi="仿宋"/>
          <w:color w:val="000000"/>
          <w:sz w:val="32"/>
          <w:szCs w:val="32"/>
        </w:rPr>
        <w:t>)</w:t>
      </w:r>
      <w:r>
        <w:rPr>
          <w:rFonts w:ascii="仿宋" w:eastAsia="仿宋" w:hAnsi="仿宋" w:hint="eastAsia"/>
          <w:color w:val="000000"/>
          <w:sz w:val="32"/>
          <w:szCs w:val="32"/>
        </w:rPr>
        <w:t>初审结果进行评审，</w:t>
      </w:r>
      <w:r>
        <w:rPr>
          <w:rFonts w:ascii="仿宋" w:eastAsia="仿宋" w:hAnsi="仿宋"/>
          <w:color w:val="000000"/>
          <w:sz w:val="32"/>
          <w:szCs w:val="32"/>
        </w:rPr>
        <w:t>并将评审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结果报</w:t>
      </w:r>
      <w:r>
        <w:rPr>
          <w:rFonts w:ascii="仿宋" w:eastAsia="仿宋" w:hAnsi="仿宋" w:hint="eastAsia"/>
          <w:color w:val="000000"/>
          <w:sz w:val="32"/>
          <w:szCs w:val="32"/>
        </w:rPr>
        <w:t>校学生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资助工作领导小组审议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学校学生资助工作领导小组评审会定于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日。校</w:t>
      </w:r>
      <w:r>
        <w:rPr>
          <w:rFonts w:ascii="仿宋" w:eastAsia="仿宋" w:hAnsi="仿宋" w:hint="eastAsia"/>
          <w:color w:val="000000"/>
          <w:sz w:val="32"/>
          <w:szCs w:val="32"/>
        </w:rPr>
        <w:t>级评审会</w:t>
      </w:r>
      <w:r>
        <w:rPr>
          <w:rFonts w:ascii="仿宋" w:eastAsia="仿宋" w:hAnsi="仿宋"/>
          <w:color w:val="000000"/>
          <w:sz w:val="32"/>
          <w:szCs w:val="32"/>
        </w:rPr>
        <w:t>审议</w:t>
      </w:r>
      <w:r>
        <w:rPr>
          <w:rFonts w:ascii="仿宋" w:eastAsia="仿宋" w:hAnsi="仿宋" w:hint="eastAsia"/>
          <w:color w:val="000000"/>
          <w:sz w:val="32"/>
          <w:szCs w:val="32"/>
        </w:rPr>
        <w:t>通过后，在校内公示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个工作日。公示无异议后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统一提交财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务处减免下一学年的学费、住宿费。</w:t>
      </w:r>
    </w:p>
    <w:p w:rsidR="00D229AA" w:rsidRDefault="003228C1">
      <w:pPr>
        <w:spacing w:line="560" w:lineRule="exact"/>
        <w:ind w:firstLine="57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、工作要求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>高度重视，宣传到位。对家庭经济困难学生减免学费、住宿费，体现了学校对经济困难学生成长的关怀与支持，各院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系</w:t>
      </w:r>
      <w:r>
        <w:rPr>
          <w:rFonts w:ascii="仿宋" w:eastAsia="仿宋" w:hAnsi="仿宋"/>
          <w:color w:val="000000"/>
          <w:sz w:val="32"/>
          <w:szCs w:val="32"/>
        </w:rPr>
        <w:t>)</w:t>
      </w:r>
      <w:r>
        <w:rPr>
          <w:rFonts w:ascii="仿宋" w:eastAsia="仿宋" w:hAnsi="仿宋"/>
          <w:color w:val="000000"/>
          <w:sz w:val="32"/>
          <w:szCs w:val="32"/>
        </w:rPr>
        <w:t>要高度重视，广泛宣传，确保将减免政策通知到全体学生。</w:t>
      </w:r>
    </w:p>
    <w:p w:rsidR="00D229AA" w:rsidRDefault="003228C1">
      <w:pPr>
        <w:spacing w:line="560" w:lineRule="exact"/>
        <w:ind w:firstLineChars="200" w:firstLine="640"/>
      </w:pPr>
      <w:r>
        <w:rPr>
          <w:rFonts w:ascii="仿宋" w:eastAsia="仿宋" w:hAnsi="仿宋"/>
          <w:color w:val="000000"/>
          <w:sz w:val="32"/>
          <w:szCs w:val="32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严格标准，规范流程。在评审过程中，要严格按照评审条件逐级把关、审核、公示，确保评审工作公平、公正、公开。对于不符合减免条件的家庭经济困难学生，提倡通过申请助学贷款缴纳学费、住宿费。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>
        <w:rPr>
          <w:rFonts w:ascii="仿宋" w:eastAsia="仿宋" w:hAnsi="仿宋"/>
          <w:color w:val="000000"/>
          <w:sz w:val="32"/>
          <w:szCs w:val="32"/>
        </w:rPr>
        <w:t>按时报送，材料完备。各院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系</w:t>
      </w:r>
      <w:r>
        <w:rPr>
          <w:rFonts w:ascii="仿宋" w:eastAsia="仿宋" w:hAnsi="仿宋"/>
          <w:color w:val="000000"/>
          <w:sz w:val="32"/>
          <w:szCs w:val="32"/>
        </w:rPr>
        <w:t>)</w:t>
      </w:r>
      <w:r>
        <w:rPr>
          <w:rFonts w:ascii="仿宋" w:eastAsia="仿宋" w:hAnsi="仿宋"/>
          <w:color w:val="000000"/>
          <w:sz w:val="32"/>
          <w:szCs w:val="32"/>
        </w:rPr>
        <w:t>要认真审查学生资格、申请材料和减免金额，于</w:t>
      </w:r>
      <w:r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/>
          <w:color w:val="000000"/>
          <w:sz w:val="32"/>
          <w:szCs w:val="32"/>
        </w:rPr>
        <w:t>月5</w:t>
      </w:r>
      <w:r>
        <w:rPr>
          <w:rFonts w:ascii="仿宋" w:eastAsia="仿宋" w:hAnsi="仿宋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>（周一</w:t>
      </w:r>
      <w:r>
        <w:rPr>
          <w:rFonts w:ascii="仿宋" w:eastAsia="仿宋" w:hAnsi="仿宋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color w:val="000000"/>
          <w:sz w:val="32"/>
          <w:szCs w:val="32"/>
        </w:rPr>
        <w:t>17</w:t>
      </w:r>
      <w:r>
        <w:rPr>
          <w:rFonts w:ascii="仿宋" w:eastAsia="仿宋" w:hAnsi="仿宋"/>
          <w:color w:val="000000"/>
          <w:sz w:val="32"/>
          <w:szCs w:val="32"/>
        </w:rPr>
        <w:t>:</w:t>
      </w:r>
      <w:r>
        <w:rPr>
          <w:rFonts w:ascii="仿宋" w:eastAsia="仿宋" w:hAnsi="仿宋" w:hint="eastAsia"/>
          <w:color w:val="000000"/>
          <w:sz w:val="32"/>
          <w:szCs w:val="32"/>
        </w:rPr>
        <w:t>00前将下述材料电子版打包，以“姓名＋学费减免”命名报送至邮件报送至指定邮箱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逾期</w:t>
      </w:r>
      <w:r>
        <w:rPr>
          <w:rFonts w:ascii="仿宋" w:eastAsia="仿宋" w:hAnsi="仿宋" w:hint="eastAsia"/>
          <w:sz w:val="32"/>
          <w:szCs w:val="32"/>
        </w:rPr>
        <w:t>未报送</w:t>
      </w:r>
      <w:r>
        <w:rPr>
          <w:rFonts w:ascii="仿宋" w:eastAsia="仿宋" w:hAnsi="仿宋"/>
          <w:sz w:val="32"/>
          <w:szCs w:val="32"/>
        </w:rPr>
        <w:t>视为放弃申请。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《首都师范大学学费、住宿费减免申请表》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个人情况汇报（包括思想品德，学业情况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勤工助学、社会实践和</w:t>
      </w:r>
      <w:r>
        <w:rPr>
          <w:rFonts w:ascii="仿宋" w:eastAsia="仿宋" w:hAnsi="仿宋" w:cs="仿宋" w:hint="eastAsia"/>
          <w:sz w:val="32"/>
          <w:szCs w:val="32"/>
        </w:rPr>
        <w:t>志愿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活动</w:t>
      </w:r>
      <w:r>
        <w:rPr>
          <w:rFonts w:ascii="仿宋" w:eastAsia="仿宋" w:hAnsi="仿宋" w:cs="仿宋" w:hint="eastAsia"/>
          <w:sz w:val="32"/>
          <w:szCs w:val="32"/>
        </w:rPr>
        <w:t>情况）；</w:t>
      </w: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《</w:t>
      </w:r>
      <w:r>
        <w:rPr>
          <w:rFonts w:ascii="仿宋" w:eastAsia="仿宋" w:hAnsi="仿宋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-202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学年学费、住宿费减免院系初审结果》（附件3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229AA" w:rsidRDefault="00D229A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229AA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联系人：张明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电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话：6</w:t>
      </w:r>
      <w:r>
        <w:rPr>
          <w:rFonts w:ascii="仿宋" w:eastAsia="仿宋" w:hAnsi="仿宋"/>
          <w:color w:val="000000"/>
          <w:sz w:val="32"/>
          <w:szCs w:val="32"/>
        </w:rPr>
        <w:t>8907003</w:t>
      </w:r>
    </w:p>
    <w:p w:rsidR="003228C1" w:rsidRDefault="003228C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3228C1" w:rsidRDefault="003228C1">
      <w:pPr>
        <w:spacing w:line="560" w:lineRule="exact"/>
        <w:ind w:right="420"/>
        <w:jc w:val="righ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数学科学学院学生工作办</w:t>
      </w:r>
    </w:p>
    <w:p w:rsidR="00D229AA" w:rsidRDefault="003228C1">
      <w:pPr>
        <w:spacing w:line="560" w:lineRule="exact"/>
        <w:ind w:right="42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29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D229AA" w:rsidRDefault="00D229AA">
      <w:pPr>
        <w:spacing w:line="560" w:lineRule="exact"/>
        <w:ind w:right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D229AA" w:rsidRDefault="00D229AA">
      <w:pPr>
        <w:spacing w:line="560" w:lineRule="exact"/>
        <w:ind w:right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D229AA" w:rsidRDefault="003228C1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：首都师范大学家庭经济困难学生减免学费、住宿费暂行办法（修订稿）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学发〔</w:t>
      </w: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〕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29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D229AA" w:rsidRDefault="003228C1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2023-2024</w:t>
      </w:r>
      <w:r>
        <w:rPr>
          <w:rFonts w:ascii="仿宋" w:eastAsia="仿宋" w:hAnsi="仿宋" w:hint="eastAsia"/>
          <w:color w:val="000000"/>
          <w:sz w:val="32"/>
          <w:szCs w:val="32"/>
        </w:rPr>
        <w:t>学年学费、住宿费减免申请表及个人情况汇报模板</w:t>
      </w:r>
    </w:p>
    <w:p w:rsidR="00D229AA" w:rsidRDefault="003228C1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-202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学年学费、住宿费减免院系初审结果统计表</w:t>
      </w:r>
    </w:p>
    <w:p w:rsidR="00D229AA" w:rsidRDefault="00D229AA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sectPr w:rsidR="00D229AA">
      <w:pgSz w:w="11906" w:h="16838"/>
      <w:pgMar w:top="1440" w:right="1800" w:bottom="1702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M3YzI4ZjRmMWZjZTg2MTdjYWIwMDAyMWE0MTUifQ=="/>
  </w:docVars>
  <w:rsids>
    <w:rsidRoot w:val="00475B15"/>
    <w:rsid w:val="00151EAC"/>
    <w:rsid w:val="0015553E"/>
    <w:rsid w:val="00177AC2"/>
    <w:rsid w:val="001F680C"/>
    <w:rsid w:val="002B2B71"/>
    <w:rsid w:val="002D6CB9"/>
    <w:rsid w:val="002D73EC"/>
    <w:rsid w:val="002F1B09"/>
    <w:rsid w:val="003228C1"/>
    <w:rsid w:val="003458A1"/>
    <w:rsid w:val="00373C4B"/>
    <w:rsid w:val="00405B33"/>
    <w:rsid w:val="00460A36"/>
    <w:rsid w:val="0047198C"/>
    <w:rsid w:val="00475B15"/>
    <w:rsid w:val="004A7027"/>
    <w:rsid w:val="004E74AB"/>
    <w:rsid w:val="00612CEF"/>
    <w:rsid w:val="00625BC1"/>
    <w:rsid w:val="00636FDA"/>
    <w:rsid w:val="00665437"/>
    <w:rsid w:val="00672ADC"/>
    <w:rsid w:val="00693DA6"/>
    <w:rsid w:val="00754A78"/>
    <w:rsid w:val="007701AB"/>
    <w:rsid w:val="00896E69"/>
    <w:rsid w:val="00905C88"/>
    <w:rsid w:val="0092209D"/>
    <w:rsid w:val="009249B1"/>
    <w:rsid w:val="0099075B"/>
    <w:rsid w:val="00995688"/>
    <w:rsid w:val="009D390D"/>
    <w:rsid w:val="00A24AE7"/>
    <w:rsid w:val="00A37032"/>
    <w:rsid w:val="00AD600F"/>
    <w:rsid w:val="00B44656"/>
    <w:rsid w:val="00B83141"/>
    <w:rsid w:val="00B83E81"/>
    <w:rsid w:val="00BB538F"/>
    <w:rsid w:val="00BE40B8"/>
    <w:rsid w:val="00BE7FFB"/>
    <w:rsid w:val="00C24658"/>
    <w:rsid w:val="00C25E0D"/>
    <w:rsid w:val="00C27165"/>
    <w:rsid w:val="00C338D0"/>
    <w:rsid w:val="00C85D51"/>
    <w:rsid w:val="00CD4387"/>
    <w:rsid w:val="00D229AA"/>
    <w:rsid w:val="00E41A1C"/>
    <w:rsid w:val="00E426EF"/>
    <w:rsid w:val="00E66DFC"/>
    <w:rsid w:val="00E94769"/>
    <w:rsid w:val="00EA7142"/>
    <w:rsid w:val="00EC210F"/>
    <w:rsid w:val="00ED14D0"/>
    <w:rsid w:val="00F14043"/>
    <w:rsid w:val="00F53F40"/>
    <w:rsid w:val="1F881244"/>
    <w:rsid w:val="222E4117"/>
    <w:rsid w:val="358A5CF2"/>
    <w:rsid w:val="3D5D5864"/>
    <w:rsid w:val="3E932C1B"/>
    <w:rsid w:val="40373EAF"/>
    <w:rsid w:val="4FAB544F"/>
    <w:rsid w:val="53AD11B0"/>
    <w:rsid w:val="70CE1256"/>
    <w:rsid w:val="747D1CBC"/>
    <w:rsid w:val="79B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8A80A2"/>
  <w15:docId w15:val="{EA8C1E87-61FD-4635-863F-E0AB193E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CM70">
    <w:name w:val="CM70"/>
    <w:basedOn w:val="a"/>
    <w:next w:val="a"/>
    <w:qFormat/>
    <w:pPr>
      <w:autoSpaceDE w:val="0"/>
      <w:autoSpaceDN w:val="0"/>
      <w:adjustRightInd w:val="0"/>
      <w:jc w:val="left"/>
    </w:pPr>
    <w:rPr>
      <w:rFonts w:ascii="方正小标宋简体" w:eastAsia="方正小标宋简体"/>
      <w:kern w:val="0"/>
      <w:sz w:val="24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231</Words>
  <Characters>1321</Characters>
  <Application>Microsoft Office Word</Application>
  <DocSecurity>0</DocSecurity>
  <Lines>11</Lines>
  <Paragraphs>3</Paragraphs>
  <ScaleCrop>false</ScaleCrop>
  <Company>www.xunchi.com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首都师范大学学生工作部(处)文件</dc:title>
  <dc:creator>yl</dc:creator>
  <cp:lastModifiedBy>Zhangming</cp:lastModifiedBy>
  <cp:revision>38</cp:revision>
  <cp:lastPrinted>2019-11-05T08:36:00Z</cp:lastPrinted>
  <dcterms:created xsi:type="dcterms:W3CDTF">2014-10-27T04:33:00Z</dcterms:created>
  <dcterms:modified xsi:type="dcterms:W3CDTF">2023-05-30T07:48:00Z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547841284DEC409DA93A6BC67BB1D00F</vt:lpwstr>
  </property>
</Properties>
</file>