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26AE" w14:textId="77777777" w:rsidR="001B4E1D" w:rsidRDefault="001B4E1D" w:rsidP="001B4E1D">
      <w:pPr>
        <w:tabs>
          <w:tab w:val="left" w:pos="142"/>
          <w:tab w:val="left" w:pos="284"/>
        </w:tabs>
        <w:snapToGrid w:val="0"/>
        <w:spacing w:beforeLines="25" w:before="78" w:afterLines="25" w:after="78"/>
        <w:jc w:val="left"/>
        <w:rPr>
          <w:rFonts w:ascii="Times New Roman" w:eastAsia="方正小标宋简体" w:hAnsi="Times New Roman" w:cs="Times New Roman"/>
          <w:sz w:val="20"/>
          <w:szCs w:val="32"/>
        </w:rPr>
      </w:pPr>
      <w:r>
        <w:rPr>
          <w:rFonts w:ascii="Times New Roman" w:eastAsia="方正小标宋简体" w:hAnsi="Times New Roman" w:cs="Times New Roman"/>
          <w:sz w:val="20"/>
          <w:szCs w:val="32"/>
        </w:rPr>
        <w:t>附件</w:t>
      </w:r>
      <w:r>
        <w:rPr>
          <w:rFonts w:ascii="Times New Roman" w:eastAsia="方正小标宋简体" w:hAnsi="Times New Roman" w:cs="Times New Roman"/>
          <w:sz w:val="20"/>
          <w:szCs w:val="32"/>
        </w:rPr>
        <w:t>1</w:t>
      </w:r>
    </w:p>
    <w:p w14:paraId="234EC17F" w14:textId="77777777" w:rsidR="001B4E1D" w:rsidRDefault="001B4E1D" w:rsidP="001B4E1D">
      <w:pPr>
        <w:spacing w:afterLines="50" w:after="156" w:line="5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研究生学位论文修改情况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表（院系名称：</w:t>
      </w:r>
      <w:r w:rsidRPr="00554F27">
        <w:rPr>
          <w:rFonts w:ascii="Times New Roman" w:eastAsia="方正小标宋简体" w:hAnsi="Times New Roman" w:cs="Times New Roman" w:hint="eastAsia"/>
          <w:sz w:val="32"/>
          <w:szCs w:val="32"/>
          <w:u w:val="single"/>
        </w:rPr>
        <w:t xml:space="preserve"> </w:t>
      </w:r>
      <w:r w:rsidRPr="00554F27">
        <w:rPr>
          <w:rFonts w:ascii="Times New Roman" w:eastAsia="方正小标宋简体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1418"/>
        <w:gridCol w:w="1134"/>
        <w:gridCol w:w="2693"/>
        <w:gridCol w:w="851"/>
        <w:gridCol w:w="1984"/>
      </w:tblGrid>
      <w:tr w:rsidR="001B4E1D" w14:paraId="4C2BE99F" w14:textId="77777777" w:rsidTr="00AE3EF3">
        <w:trPr>
          <w:trHeight w:val="559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E846" w14:textId="77777777" w:rsidR="001B4E1D" w:rsidRDefault="001B4E1D" w:rsidP="00AE3EF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95AE" w14:textId="77777777" w:rsidR="001B4E1D" w:rsidRDefault="001B4E1D" w:rsidP="00AE3EF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C4A" w14:textId="77777777" w:rsidR="001B4E1D" w:rsidRDefault="001B4E1D" w:rsidP="00AE3EF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专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990B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2612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导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49BE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1B4E1D" w14:paraId="705DE94C" w14:textId="77777777" w:rsidTr="00AE3EF3">
        <w:trPr>
          <w:trHeight w:val="552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4C4E" w14:textId="77777777" w:rsidR="001B4E1D" w:rsidRDefault="001B4E1D" w:rsidP="00AE3EF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学  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3A7A" w14:textId="77777777" w:rsidR="001B4E1D" w:rsidRDefault="001B4E1D" w:rsidP="00AE3EF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5AF8" w14:textId="77777777" w:rsidR="001B4E1D" w:rsidRDefault="001B4E1D" w:rsidP="00AE3EF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学生类型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D7A7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□学术博士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□专业博士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□学术硕士    □专业硕士</w:t>
            </w:r>
          </w:p>
        </w:tc>
      </w:tr>
      <w:tr w:rsidR="001B4E1D" w14:paraId="373973BD" w14:textId="77777777" w:rsidTr="00AE3EF3">
        <w:trPr>
          <w:trHeight w:val="555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FB53" w14:textId="77777777" w:rsidR="001B4E1D" w:rsidRDefault="001B4E1D" w:rsidP="00AE3EF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论文题目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7C96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1B4E1D" w14:paraId="3460AC12" w14:textId="77777777" w:rsidTr="00AE3EF3">
        <w:trPr>
          <w:trHeight w:val="9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ED35" w14:textId="77777777" w:rsidR="001B4E1D" w:rsidRPr="001200CF" w:rsidRDefault="001B4E1D" w:rsidP="00AE3EF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75995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论文评阅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结果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D209" w14:textId="77777777" w:rsidR="001B4E1D" w:rsidRDefault="001B4E1D" w:rsidP="00AE3EF3">
            <w:pPr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评阅意见：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同意答辩</w:t>
            </w:r>
            <w:r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份，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同意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修改后答辩</w:t>
            </w:r>
            <w:r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份，不同意答辩</w:t>
            </w:r>
            <w:r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份。</w:t>
            </w:r>
          </w:p>
          <w:p w14:paraId="525F7D8F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评阅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结果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：优秀</w:t>
            </w:r>
            <w:r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份，良好</w:t>
            </w:r>
            <w:r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份，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合格</w:t>
            </w:r>
            <w:r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份</w:t>
            </w:r>
            <w:r w:rsidRPr="001D791D">
              <w:rPr>
                <w:rFonts w:ascii="宋体" w:eastAsia="宋体" w:hAnsi="宋体" w:cs="Times New Roman"/>
                <w:kern w:val="0"/>
                <w:szCs w:val="21"/>
              </w:rPr>
              <w:t>，</w:t>
            </w:r>
            <w:r w:rsidRPr="001D791D">
              <w:rPr>
                <w:rFonts w:ascii="宋体" w:eastAsia="宋体" w:hAnsi="宋体" w:cs="Times New Roman" w:hint="eastAsia"/>
                <w:kern w:val="0"/>
                <w:szCs w:val="21"/>
              </w:rPr>
              <w:t>不合格</w:t>
            </w:r>
            <w:r w:rsidRPr="001D791D"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</w:t>
            </w:r>
            <w:r w:rsidRPr="001D791D">
              <w:rPr>
                <w:rFonts w:ascii="宋体" w:eastAsia="宋体" w:hAnsi="宋体" w:cs="Times New Roman"/>
                <w:kern w:val="0"/>
                <w:szCs w:val="21"/>
              </w:rPr>
              <w:t>份</w:t>
            </w:r>
            <w:r w:rsidRPr="001D791D">
              <w:rPr>
                <w:rFonts w:ascii="宋体" w:eastAsia="宋体" w:hAnsi="宋体" w:cs="Times New Roman" w:hint="eastAsia"/>
                <w:kern w:val="0"/>
                <w:szCs w:val="21"/>
              </w:rPr>
              <w:t>。</w:t>
            </w:r>
          </w:p>
        </w:tc>
      </w:tr>
      <w:tr w:rsidR="001B4E1D" w14:paraId="6D2B6855" w14:textId="77777777" w:rsidTr="00AE3EF3">
        <w:trPr>
          <w:trHeight w:val="80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EF33" w14:textId="77777777" w:rsidR="001B4E1D" w:rsidRPr="00275995" w:rsidRDefault="001B4E1D" w:rsidP="00AE3EF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学位论文修改情况说明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E5E" w14:textId="77777777" w:rsidR="001B4E1D" w:rsidRDefault="001B4E1D" w:rsidP="00AE3EF3">
            <w:pPr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论文</w:t>
            </w:r>
            <w:r>
              <w:rPr>
                <w:rFonts w:ascii="宋体" w:eastAsia="宋体" w:hAnsi="宋体" w:cs="Times New Roman"/>
                <w:b/>
                <w:kern w:val="0"/>
                <w:szCs w:val="21"/>
              </w:rPr>
              <w:t>评阅专家、答辩委员会专家等对原论文提出的修改意见：</w:t>
            </w:r>
          </w:p>
          <w:p w14:paraId="44E4C2EC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）论文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评阅专家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简要意见。</w:t>
            </w:r>
          </w:p>
          <w:p w14:paraId="1716A91C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5B6254B0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6657C2A5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4FD3248F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722E5C03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答辩委员会专家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简要意见。</w:t>
            </w:r>
          </w:p>
          <w:p w14:paraId="778CC5AA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6E87FE38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7230A719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4F87548E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15C3A9C6" w14:textId="77777777" w:rsidR="001B4E1D" w:rsidRDefault="001B4E1D" w:rsidP="00AE3EF3">
            <w:pPr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kern w:val="0"/>
                <w:szCs w:val="21"/>
              </w:rPr>
              <w:t>.研究生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修改论文的</w:t>
            </w:r>
            <w:r w:rsidRPr="00823DD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简要</w:t>
            </w:r>
            <w:r>
              <w:rPr>
                <w:rFonts w:ascii="宋体" w:eastAsia="宋体" w:hAnsi="宋体" w:cs="Times New Roman"/>
                <w:b/>
                <w:kern w:val="0"/>
                <w:szCs w:val="21"/>
              </w:rPr>
              <w:t xml:space="preserve">说明： </w:t>
            </w:r>
          </w:p>
          <w:p w14:paraId="0E54D0C6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）针对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评阅专家意见的修改说明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。</w:t>
            </w:r>
          </w:p>
          <w:p w14:paraId="66D9E61D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505DCA7D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392E0317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35394F7D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72AB48D9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30168FE3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）针对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答辩委员会专家意见的修改说明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。</w:t>
            </w:r>
          </w:p>
          <w:p w14:paraId="6C9AD666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0B1FE638" w14:textId="77777777" w:rsidR="001B4E1D" w:rsidRDefault="001B4E1D" w:rsidP="00AE3EF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61CF99D4" w14:textId="77777777" w:rsidR="001B4E1D" w:rsidRDefault="001B4E1D" w:rsidP="00AE3EF3">
            <w:pPr>
              <w:spacing w:afterLines="50" w:after="156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    </w:t>
            </w:r>
          </w:p>
          <w:p w14:paraId="744D4FA6" w14:textId="77777777" w:rsidR="001B4E1D" w:rsidRDefault="001B4E1D" w:rsidP="00AE3EF3">
            <w:pPr>
              <w:spacing w:afterLines="50" w:after="156"/>
              <w:ind w:right="420" w:firstLineChars="1800" w:firstLine="3780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研究生（签字）：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        </w:t>
            </w:r>
          </w:p>
          <w:p w14:paraId="54F59A40" w14:textId="77777777" w:rsidR="001B4E1D" w:rsidRDefault="001B4E1D" w:rsidP="00AE3EF3">
            <w:pPr>
              <w:spacing w:afterLines="50" w:after="156"/>
              <w:jc w:val="righ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年   月   日</w:t>
            </w:r>
          </w:p>
        </w:tc>
      </w:tr>
      <w:tr w:rsidR="001B4E1D" w14:paraId="72DCAFE8" w14:textId="77777777" w:rsidTr="00AE3EF3">
        <w:trPr>
          <w:trHeight w:val="17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71FA" w14:textId="77777777" w:rsidR="001B4E1D" w:rsidRPr="0053769F" w:rsidRDefault="001B4E1D" w:rsidP="00AE3EF3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kern w:val="0"/>
                <w:szCs w:val="21"/>
              </w:rPr>
              <w:t>指导教师审查意见</w:t>
            </w:r>
          </w:p>
          <w:p w14:paraId="1D774948" w14:textId="77777777" w:rsidR="001B4E1D" w:rsidRPr="00275995" w:rsidRDefault="001B4E1D" w:rsidP="00AE3EF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113F" w14:textId="77777777" w:rsidR="001B4E1D" w:rsidRDefault="001B4E1D" w:rsidP="00AE3EF3">
            <w:pPr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769F">
              <w:rPr>
                <w:rFonts w:ascii="宋体" w:eastAsia="宋体" w:hAnsi="宋体" w:cs="Times New Roman"/>
                <w:szCs w:val="21"/>
              </w:rPr>
              <w:t>论文是否</w:t>
            </w:r>
            <w:r w:rsidRPr="0053769F">
              <w:rPr>
                <w:rFonts w:ascii="宋体" w:eastAsia="宋体" w:hAnsi="宋体" w:cs="Times New Roman" w:hint="eastAsia"/>
                <w:szCs w:val="21"/>
              </w:rPr>
              <w:t>完成修改</w:t>
            </w:r>
            <w:r w:rsidRPr="0053769F">
              <w:rPr>
                <w:rFonts w:ascii="宋体" w:eastAsia="宋体" w:hAnsi="宋体" w:cs="Times New Roman"/>
                <w:szCs w:val="21"/>
              </w:rPr>
              <w:t>： □是    □否</w:t>
            </w:r>
            <w:r>
              <w:rPr>
                <w:rFonts w:ascii="宋体" w:eastAsia="宋体" w:hAnsi="宋体" w:cs="Times New Roman"/>
                <w:szCs w:val="21"/>
              </w:rPr>
              <w:t xml:space="preserve">                  </w:t>
            </w:r>
          </w:p>
          <w:p w14:paraId="1BF9594F" w14:textId="77777777" w:rsidR="001B4E1D" w:rsidRDefault="001B4E1D" w:rsidP="00AE3EF3">
            <w:pPr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769F">
              <w:rPr>
                <w:rFonts w:ascii="宋体" w:eastAsia="宋体" w:hAnsi="宋体" w:cs="Times New Roman"/>
                <w:szCs w:val="21"/>
              </w:rPr>
              <w:t>是否</w:t>
            </w:r>
            <w:r w:rsidRPr="0053769F">
              <w:rPr>
                <w:rFonts w:ascii="宋体" w:eastAsia="宋体" w:hAnsi="宋体" w:cs="Times New Roman" w:hint="eastAsia"/>
                <w:szCs w:val="21"/>
              </w:rPr>
              <w:t>同意提交学位</w:t>
            </w:r>
            <w:proofErr w:type="gramStart"/>
            <w:r w:rsidRPr="0053769F">
              <w:rPr>
                <w:rFonts w:ascii="宋体" w:eastAsia="宋体" w:hAnsi="宋体" w:cs="Times New Roman" w:hint="eastAsia"/>
                <w:szCs w:val="21"/>
              </w:rPr>
              <w:t>评定分</w:t>
            </w:r>
            <w:proofErr w:type="gramEnd"/>
            <w:r w:rsidRPr="0053769F">
              <w:rPr>
                <w:rFonts w:ascii="宋体" w:eastAsia="宋体" w:hAnsi="宋体" w:cs="Times New Roman" w:hint="eastAsia"/>
                <w:szCs w:val="21"/>
              </w:rPr>
              <w:t>委会审议</w:t>
            </w:r>
            <w:r w:rsidRPr="0053769F">
              <w:rPr>
                <w:rFonts w:ascii="宋体" w:eastAsia="宋体" w:hAnsi="宋体" w:cs="Times New Roman"/>
                <w:szCs w:val="21"/>
              </w:rPr>
              <w:t>： □是    □否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14:paraId="47E3E0C0" w14:textId="77777777" w:rsidR="001B4E1D" w:rsidRPr="001D791D" w:rsidRDefault="001B4E1D" w:rsidP="00AE3EF3">
            <w:pPr>
              <w:spacing w:afterLines="50" w:after="156"/>
              <w:ind w:firstLineChars="1800" w:firstLine="3780"/>
              <w:jc w:val="left"/>
              <w:rPr>
                <w:rFonts w:ascii="宋体" w:eastAsia="宋体" w:hAnsi="宋体" w:cs="Times New Roman"/>
                <w:szCs w:val="21"/>
              </w:rPr>
            </w:pPr>
            <w:r w:rsidRPr="001D791D">
              <w:rPr>
                <w:rFonts w:ascii="宋体" w:eastAsia="宋体" w:hAnsi="宋体" w:cs="Times New Roman"/>
                <w:szCs w:val="21"/>
              </w:rPr>
              <w:t>指导教师签字：</w:t>
            </w:r>
            <w:r w:rsidRPr="001D791D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1D791D">
              <w:rPr>
                <w:rFonts w:ascii="宋体" w:eastAsia="宋体" w:hAnsi="宋体" w:cs="Times New Roman"/>
                <w:szCs w:val="21"/>
              </w:rPr>
              <w:t xml:space="preserve">                  </w:t>
            </w:r>
          </w:p>
          <w:p w14:paraId="0C31F04F" w14:textId="77777777" w:rsidR="001B4E1D" w:rsidRDefault="001B4E1D" w:rsidP="00AE3EF3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Times New Roman"/>
                <w:szCs w:val="21"/>
              </w:rPr>
            </w:pPr>
            <w:r w:rsidRPr="001D791D">
              <w:rPr>
                <w:rFonts w:ascii="宋体" w:eastAsia="宋体" w:hAnsi="宋体" w:cs="Times New Roman"/>
                <w:szCs w:val="21"/>
              </w:rPr>
              <w:t>年   月   日</w:t>
            </w:r>
          </w:p>
        </w:tc>
      </w:tr>
    </w:tbl>
    <w:p w14:paraId="6E057355" w14:textId="0895DEB0" w:rsidR="00A24F8E" w:rsidRPr="001B4E1D" w:rsidRDefault="001B4E1D">
      <w:pPr>
        <w:rPr>
          <w:rFonts w:ascii="宋体" w:eastAsia="宋体" w:hAnsi="宋体" w:cs="Times New Roman" w:hint="eastAsia"/>
          <w:kern w:val="0"/>
          <w:sz w:val="18"/>
          <w:szCs w:val="18"/>
        </w:rPr>
      </w:pPr>
      <w:r w:rsidRPr="00AD5B3F">
        <w:rPr>
          <w:rFonts w:ascii="宋体" w:eastAsia="宋体" w:hAnsi="宋体" w:cs="Times New Roman" w:hint="eastAsia"/>
          <w:kern w:val="0"/>
          <w:sz w:val="18"/>
          <w:szCs w:val="18"/>
        </w:rPr>
        <w:t>备注：</w:t>
      </w:r>
      <w:r>
        <w:rPr>
          <w:rFonts w:ascii="宋体" w:eastAsia="宋体" w:hAnsi="宋体" w:cs="Times New Roman" w:hint="eastAsia"/>
          <w:kern w:val="0"/>
          <w:sz w:val="18"/>
          <w:szCs w:val="18"/>
        </w:rPr>
        <w:t>此表“</w:t>
      </w:r>
      <w:r w:rsidRPr="00450AC4">
        <w:rPr>
          <w:rFonts w:ascii="宋体" w:eastAsia="宋体" w:hAnsi="宋体" w:cs="Times New Roman" w:hint="eastAsia"/>
          <w:kern w:val="0"/>
          <w:sz w:val="18"/>
          <w:szCs w:val="18"/>
        </w:rPr>
        <w:t>学位论文修改情况说明</w:t>
      </w:r>
      <w:r>
        <w:rPr>
          <w:rFonts w:ascii="宋体" w:eastAsia="宋体" w:hAnsi="宋体" w:cs="Times New Roman" w:hint="eastAsia"/>
          <w:kern w:val="0"/>
          <w:sz w:val="18"/>
          <w:szCs w:val="18"/>
        </w:rPr>
        <w:t>”</w:t>
      </w:r>
      <w:proofErr w:type="gramStart"/>
      <w:r>
        <w:rPr>
          <w:rFonts w:ascii="宋体" w:eastAsia="宋体" w:hAnsi="宋体" w:cs="Times New Roman" w:hint="eastAsia"/>
          <w:kern w:val="0"/>
          <w:sz w:val="18"/>
          <w:szCs w:val="18"/>
        </w:rPr>
        <w:t>一栏可附加</w:t>
      </w:r>
      <w:proofErr w:type="gramEnd"/>
      <w:r>
        <w:rPr>
          <w:rFonts w:ascii="宋体" w:eastAsia="宋体" w:hAnsi="宋体" w:cs="Times New Roman" w:hint="eastAsia"/>
          <w:kern w:val="0"/>
          <w:sz w:val="18"/>
          <w:szCs w:val="18"/>
        </w:rPr>
        <w:t>页</w:t>
      </w:r>
      <w:r w:rsidRPr="00AD5B3F">
        <w:rPr>
          <w:rFonts w:ascii="宋体" w:eastAsia="宋体" w:hAnsi="宋体" w:cs="Times New Roman" w:hint="eastAsia"/>
          <w:kern w:val="0"/>
          <w:sz w:val="18"/>
          <w:szCs w:val="18"/>
        </w:rPr>
        <w:t>。</w:t>
      </w:r>
    </w:p>
    <w:sectPr w:rsidR="00A24F8E" w:rsidRPr="001B4E1D" w:rsidSect="00450AC4">
      <w:footerReference w:type="default" r:id="rId4"/>
      <w:pgSz w:w="11906" w:h="16838"/>
      <w:pgMar w:top="993" w:right="1416" w:bottom="1276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4843" w14:textId="77777777" w:rsidR="00000000" w:rsidRDefault="00000000">
    <w:pPr>
      <w:pStyle w:val="a3"/>
      <w:jc w:val="center"/>
    </w:pPr>
    <w:sdt>
      <w:sdtPr>
        <w:id w:val="-1769618242"/>
      </w:sdtPr>
      <w:sdtContent/>
    </w:sdt>
  </w:p>
  <w:p w14:paraId="5132FA92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1D"/>
    <w:rsid w:val="001B4E1D"/>
    <w:rsid w:val="00A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7EA4"/>
  <w15:chartTrackingRefBased/>
  <w15:docId w15:val="{3232E417-6673-424F-9E0A-B154F0B8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B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B4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ZC</cp:lastModifiedBy>
  <cp:revision>1</cp:revision>
  <dcterms:created xsi:type="dcterms:W3CDTF">2024-01-10T01:47:00Z</dcterms:created>
  <dcterms:modified xsi:type="dcterms:W3CDTF">2024-01-10T01:48:00Z</dcterms:modified>
</cp:coreProperties>
</file>